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2077" w:rsidP="004E03E9">
      <w:pPr>
        <w:tabs>
          <w:tab w:val="left" w:pos="1276"/>
        </w:tabs>
        <w:jc w:val="center"/>
        <w:rPr>
          <w:spacing w:val="40"/>
          <w:sz w:val="28"/>
          <w:szCs w:val="28"/>
        </w:rPr>
      </w:pPr>
    </w:p>
    <w:p w:rsidR="00522077" w:rsidP="004E03E9">
      <w:pPr>
        <w:tabs>
          <w:tab w:val="left" w:pos="1276"/>
        </w:tabs>
        <w:jc w:val="center"/>
        <w:rPr>
          <w:spacing w:val="40"/>
          <w:sz w:val="28"/>
          <w:szCs w:val="28"/>
        </w:rPr>
      </w:pPr>
    </w:p>
    <w:p w:rsidR="004E03E9" w:rsidRPr="00522077" w:rsidP="004E03E9">
      <w:pPr>
        <w:tabs>
          <w:tab w:val="left" w:pos="1276"/>
        </w:tabs>
        <w:jc w:val="center"/>
        <w:rPr>
          <w:spacing w:val="40"/>
          <w:sz w:val="28"/>
          <w:szCs w:val="28"/>
        </w:rPr>
      </w:pPr>
      <w:r w:rsidRPr="00522077">
        <w:rPr>
          <w:spacing w:val="40"/>
          <w:sz w:val="28"/>
          <w:szCs w:val="28"/>
        </w:rPr>
        <w:t>РЕШЕНИЕ</w:t>
      </w:r>
    </w:p>
    <w:p w:rsidR="004E03E9" w:rsidRPr="00522077" w:rsidP="004E03E9">
      <w:pPr>
        <w:tabs>
          <w:tab w:val="left" w:pos="1276"/>
        </w:tabs>
        <w:jc w:val="center"/>
        <w:rPr>
          <w:sz w:val="28"/>
          <w:szCs w:val="28"/>
        </w:rPr>
      </w:pPr>
      <w:r w:rsidRPr="00522077">
        <w:rPr>
          <w:sz w:val="28"/>
          <w:szCs w:val="28"/>
        </w:rPr>
        <w:t>Именем Российской Федерации</w:t>
      </w:r>
    </w:p>
    <w:p w:rsidR="004E03E9" w:rsidRPr="00522077" w:rsidP="00DB2F14">
      <w:pPr>
        <w:tabs>
          <w:tab w:val="left" w:pos="1276"/>
        </w:tabs>
        <w:jc w:val="center"/>
        <w:rPr>
          <w:sz w:val="28"/>
          <w:szCs w:val="28"/>
        </w:rPr>
      </w:pPr>
      <w:r w:rsidRPr="00522077">
        <w:rPr>
          <w:sz w:val="28"/>
          <w:szCs w:val="28"/>
        </w:rPr>
        <w:t>(резолютивная часть)</w:t>
      </w:r>
    </w:p>
    <w:p w:rsidR="0054154D" w:rsidRPr="00522077" w:rsidP="00DB2F14">
      <w:pPr>
        <w:tabs>
          <w:tab w:val="left" w:pos="1276"/>
        </w:tabs>
        <w:jc w:val="center"/>
        <w:rPr>
          <w:sz w:val="28"/>
          <w:szCs w:val="28"/>
        </w:rPr>
      </w:pPr>
    </w:p>
    <w:p w:rsidR="004E03E9" w:rsidRPr="00522077" w:rsidP="004E03E9">
      <w:pPr>
        <w:jc w:val="both"/>
        <w:rPr>
          <w:sz w:val="28"/>
          <w:szCs w:val="28"/>
        </w:rPr>
      </w:pPr>
      <w:r w:rsidRPr="00522077">
        <w:rPr>
          <w:sz w:val="28"/>
          <w:szCs w:val="28"/>
        </w:rPr>
        <w:t>09</w:t>
      </w:r>
      <w:r w:rsidRPr="00522077" w:rsidR="008B1B65">
        <w:rPr>
          <w:sz w:val="28"/>
          <w:szCs w:val="28"/>
        </w:rPr>
        <w:t xml:space="preserve"> </w:t>
      </w:r>
      <w:r w:rsidRPr="00522077">
        <w:rPr>
          <w:sz w:val="28"/>
          <w:szCs w:val="28"/>
        </w:rPr>
        <w:t>сентября</w:t>
      </w:r>
      <w:r w:rsidRPr="00522077" w:rsidR="00271FA5">
        <w:rPr>
          <w:sz w:val="28"/>
          <w:szCs w:val="28"/>
        </w:rPr>
        <w:t xml:space="preserve"> </w:t>
      </w:r>
      <w:r w:rsidRPr="00522077">
        <w:rPr>
          <w:sz w:val="28"/>
          <w:szCs w:val="28"/>
        </w:rPr>
        <w:t>202</w:t>
      </w:r>
      <w:r w:rsidRPr="00522077" w:rsidR="002F0F43">
        <w:rPr>
          <w:sz w:val="28"/>
          <w:szCs w:val="28"/>
        </w:rPr>
        <w:t>6</w:t>
      </w:r>
      <w:r w:rsidRPr="00522077">
        <w:rPr>
          <w:sz w:val="28"/>
          <w:szCs w:val="28"/>
        </w:rPr>
        <w:t xml:space="preserve"> года</w:t>
      </w:r>
      <w:r w:rsidRPr="00522077">
        <w:rPr>
          <w:sz w:val="28"/>
          <w:szCs w:val="28"/>
        </w:rPr>
        <w:tab/>
      </w:r>
      <w:r w:rsidRPr="00522077">
        <w:rPr>
          <w:sz w:val="28"/>
          <w:szCs w:val="28"/>
        </w:rPr>
        <w:tab/>
        <w:t xml:space="preserve">                        </w:t>
      </w:r>
      <w:r w:rsidRPr="00522077" w:rsidR="00DB2F14">
        <w:rPr>
          <w:sz w:val="28"/>
          <w:szCs w:val="28"/>
        </w:rPr>
        <w:tab/>
        <w:t xml:space="preserve">    </w:t>
      </w:r>
      <w:r w:rsidRPr="00522077">
        <w:rPr>
          <w:sz w:val="28"/>
          <w:szCs w:val="28"/>
        </w:rPr>
        <w:t>город Урай ХМАО – Югры</w:t>
      </w:r>
    </w:p>
    <w:p w:rsidR="004E03E9" w:rsidRPr="00522077" w:rsidP="004E03E9">
      <w:pPr>
        <w:ind w:firstLine="709"/>
        <w:jc w:val="both"/>
        <w:rPr>
          <w:sz w:val="28"/>
          <w:szCs w:val="28"/>
        </w:rPr>
      </w:pPr>
    </w:p>
    <w:p w:rsidR="004E03E9" w:rsidRPr="00522077" w:rsidP="004E03E9">
      <w:pPr>
        <w:ind w:firstLine="709"/>
        <w:jc w:val="both"/>
        <w:rPr>
          <w:sz w:val="28"/>
          <w:szCs w:val="28"/>
        </w:rPr>
      </w:pPr>
      <w:r w:rsidRPr="00522077">
        <w:rPr>
          <w:sz w:val="28"/>
          <w:szCs w:val="28"/>
        </w:rPr>
        <w:t xml:space="preserve">Мировой судья судебного участка № </w:t>
      </w:r>
      <w:r w:rsidRPr="00522077" w:rsidR="008B1B65">
        <w:rPr>
          <w:sz w:val="28"/>
          <w:szCs w:val="28"/>
        </w:rPr>
        <w:t>2</w:t>
      </w:r>
      <w:r w:rsidRPr="00522077">
        <w:rPr>
          <w:sz w:val="28"/>
          <w:szCs w:val="28"/>
        </w:rPr>
        <w:t xml:space="preserve"> Урайского судебного района Ханты-Мансийского автономного округа – Югры</w:t>
      </w:r>
      <w:r w:rsidRPr="00522077" w:rsidR="00EB5842">
        <w:rPr>
          <w:sz w:val="28"/>
          <w:szCs w:val="28"/>
        </w:rPr>
        <w:t xml:space="preserve"> </w:t>
      </w:r>
      <w:r w:rsidRPr="00522077" w:rsidR="008B1B65">
        <w:rPr>
          <w:sz w:val="28"/>
          <w:szCs w:val="28"/>
        </w:rPr>
        <w:t>Колесников А.В</w:t>
      </w:r>
      <w:r w:rsidRPr="00522077">
        <w:rPr>
          <w:sz w:val="28"/>
          <w:szCs w:val="28"/>
        </w:rPr>
        <w:t>.,</w:t>
      </w:r>
      <w:r w:rsidRPr="00522077" w:rsidR="002F0F43">
        <w:rPr>
          <w:sz w:val="28"/>
          <w:szCs w:val="28"/>
        </w:rPr>
        <w:t xml:space="preserve"> </w:t>
      </w:r>
    </w:p>
    <w:p w:rsidR="004E03E9" w:rsidRPr="00522077" w:rsidP="004E03E9">
      <w:pPr>
        <w:jc w:val="both"/>
        <w:rPr>
          <w:sz w:val="28"/>
          <w:szCs w:val="28"/>
        </w:rPr>
      </w:pPr>
      <w:r w:rsidRPr="00522077">
        <w:rPr>
          <w:sz w:val="28"/>
          <w:szCs w:val="28"/>
        </w:rPr>
        <w:t xml:space="preserve">при секретаре </w:t>
      </w:r>
      <w:r w:rsidRPr="00522077" w:rsidR="001D0F05">
        <w:rPr>
          <w:sz w:val="28"/>
          <w:szCs w:val="28"/>
        </w:rPr>
        <w:t>Вайцехович Т.П.</w:t>
      </w:r>
      <w:r w:rsidRPr="00522077">
        <w:rPr>
          <w:sz w:val="28"/>
          <w:szCs w:val="28"/>
        </w:rPr>
        <w:t>,</w:t>
      </w:r>
    </w:p>
    <w:p w:rsidR="004E03E9" w:rsidRPr="00522077" w:rsidP="00DB2F14">
      <w:pPr>
        <w:jc w:val="both"/>
        <w:rPr>
          <w:sz w:val="28"/>
          <w:szCs w:val="28"/>
        </w:rPr>
      </w:pPr>
      <w:r w:rsidRPr="00522077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522077" w:rsidR="00B82D5A">
        <w:rPr>
          <w:sz w:val="28"/>
          <w:szCs w:val="28"/>
        </w:rPr>
        <w:t xml:space="preserve">общества с ограниченной ответственностью </w:t>
      </w:r>
      <w:r w:rsidRPr="00522077" w:rsidR="004914A3">
        <w:rPr>
          <w:sz w:val="28"/>
          <w:szCs w:val="28"/>
        </w:rPr>
        <w:t>Микрокредитная компания</w:t>
      </w:r>
      <w:r w:rsidRPr="00522077" w:rsidR="00B82D5A">
        <w:rPr>
          <w:sz w:val="28"/>
          <w:szCs w:val="28"/>
        </w:rPr>
        <w:t xml:space="preserve"> «</w:t>
      </w:r>
      <w:r w:rsidRPr="00522077" w:rsidR="001D0F05">
        <w:rPr>
          <w:sz w:val="28"/>
          <w:szCs w:val="28"/>
        </w:rPr>
        <w:t>Русинтерфинанс</w:t>
      </w:r>
      <w:r w:rsidRPr="00522077" w:rsidR="00B82D5A">
        <w:rPr>
          <w:sz w:val="28"/>
          <w:szCs w:val="28"/>
        </w:rPr>
        <w:t>»</w:t>
      </w:r>
      <w:r w:rsidRPr="00522077">
        <w:rPr>
          <w:sz w:val="28"/>
          <w:szCs w:val="28"/>
        </w:rPr>
        <w:t xml:space="preserve"> к </w:t>
      </w:r>
      <w:r w:rsidRPr="00522077" w:rsidR="00B07B9C">
        <w:rPr>
          <w:sz w:val="28"/>
          <w:szCs w:val="28"/>
        </w:rPr>
        <w:t>Барсукову Антону Геннадьевичу</w:t>
      </w:r>
      <w:r w:rsidRPr="00522077" w:rsidR="00934244">
        <w:rPr>
          <w:sz w:val="28"/>
          <w:szCs w:val="28"/>
        </w:rPr>
        <w:t xml:space="preserve"> </w:t>
      </w:r>
      <w:r w:rsidRPr="00522077">
        <w:rPr>
          <w:sz w:val="28"/>
          <w:szCs w:val="28"/>
        </w:rPr>
        <w:t xml:space="preserve">о взыскании задолженности по договору </w:t>
      </w:r>
      <w:r w:rsidRPr="00522077">
        <w:rPr>
          <w:sz w:val="28"/>
          <w:szCs w:val="28"/>
        </w:rPr>
        <w:t>займа,</w:t>
      </w:r>
    </w:p>
    <w:p w:rsidR="004E03E9" w:rsidRPr="00522077" w:rsidP="004E03E9">
      <w:pPr>
        <w:ind w:firstLine="709"/>
        <w:jc w:val="both"/>
        <w:rPr>
          <w:sz w:val="28"/>
          <w:szCs w:val="28"/>
        </w:rPr>
      </w:pPr>
      <w:r w:rsidRPr="00522077">
        <w:rPr>
          <w:sz w:val="28"/>
          <w:szCs w:val="28"/>
        </w:rPr>
        <w:t>Руководствуясь ст. ст. 194 – 199 ГПК РФ, мировой судья</w:t>
      </w:r>
    </w:p>
    <w:p w:rsidR="004E03E9" w:rsidRPr="00522077" w:rsidP="004E03E9">
      <w:pPr>
        <w:ind w:firstLine="709"/>
        <w:jc w:val="both"/>
        <w:rPr>
          <w:sz w:val="28"/>
          <w:szCs w:val="28"/>
        </w:rPr>
      </w:pPr>
    </w:p>
    <w:p w:rsidR="004E03E9" w:rsidRPr="00522077" w:rsidP="00DB2F14">
      <w:pPr>
        <w:jc w:val="center"/>
        <w:rPr>
          <w:spacing w:val="40"/>
          <w:sz w:val="28"/>
          <w:szCs w:val="28"/>
        </w:rPr>
      </w:pPr>
      <w:r w:rsidRPr="00522077">
        <w:rPr>
          <w:spacing w:val="40"/>
          <w:sz w:val="28"/>
          <w:szCs w:val="28"/>
        </w:rPr>
        <w:t>РЕШИЛ:</w:t>
      </w:r>
    </w:p>
    <w:p w:rsidR="0054154D" w:rsidRPr="00522077" w:rsidP="00DB2F14">
      <w:pPr>
        <w:jc w:val="center"/>
        <w:rPr>
          <w:spacing w:val="40"/>
          <w:sz w:val="28"/>
          <w:szCs w:val="28"/>
        </w:rPr>
      </w:pPr>
    </w:p>
    <w:p w:rsidR="00CA68FC" w:rsidRPr="00522077" w:rsidP="00522077">
      <w:pPr>
        <w:ind w:firstLine="709"/>
        <w:jc w:val="both"/>
        <w:rPr>
          <w:bCs/>
          <w:sz w:val="28"/>
          <w:szCs w:val="28"/>
        </w:rPr>
      </w:pPr>
      <w:r w:rsidRPr="00522077">
        <w:rPr>
          <w:sz w:val="28"/>
          <w:szCs w:val="28"/>
        </w:rPr>
        <w:t>Обществу с ограниченной ответственностью Микрокредитная компания «Русинтерфинанс» в удовлетворении исковых требований к Барсукову Антону Геннадьевичу о взыскании задолженности по догово</w:t>
      </w:r>
      <w:r w:rsidRPr="00522077">
        <w:rPr>
          <w:sz w:val="28"/>
          <w:szCs w:val="28"/>
        </w:rPr>
        <w:t xml:space="preserve">ру  займа </w:t>
      </w:r>
      <w:r w:rsidRPr="00522077" w:rsidR="00522077">
        <w:rPr>
          <w:sz w:val="28"/>
          <w:szCs w:val="28"/>
        </w:rPr>
        <w:t xml:space="preserve">№ </w:t>
      </w:r>
      <w:r w:rsidR="00A66840">
        <w:rPr>
          <w:sz w:val="28"/>
          <w:szCs w:val="28"/>
        </w:rPr>
        <w:t>*</w:t>
      </w:r>
      <w:r w:rsidRPr="00522077" w:rsidR="00522077">
        <w:rPr>
          <w:sz w:val="28"/>
          <w:szCs w:val="28"/>
        </w:rPr>
        <w:t xml:space="preserve"> от 16.09.2019 </w:t>
      </w:r>
      <w:r w:rsidRPr="00522077">
        <w:rPr>
          <w:sz w:val="28"/>
          <w:szCs w:val="28"/>
        </w:rPr>
        <w:t xml:space="preserve">отказать в полном объеме в связи с истечением срока исковой давности, </w:t>
      </w:r>
      <w:r w:rsidRPr="00522077">
        <w:rPr>
          <w:noProof/>
          <w:sz w:val="28"/>
          <w:szCs w:val="28"/>
        </w:rPr>
        <w:t xml:space="preserve">о применении которой заявлено </w:t>
      </w:r>
      <w:r w:rsidRPr="00522077">
        <w:rPr>
          <w:noProof/>
          <w:sz w:val="28"/>
          <w:szCs w:val="28"/>
        </w:rPr>
        <w:t>ответчиком</w:t>
      </w:r>
      <w:r w:rsidRPr="00522077">
        <w:rPr>
          <w:sz w:val="28"/>
          <w:szCs w:val="28"/>
        </w:rPr>
        <w:t>.</w:t>
      </w:r>
    </w:p>
    <w:p w:rsidR="00CA68FC" w:rsidRPr="00522077" w:rsidP="00CA68FC">
      <w:pPr>
        <w:suppressAutoHyphens/>
        <w:ind w:firstLine="709"/>
        <w:jc w:val="both"/>
        <w:rPr>
          <w:bCs/>
          <w:sz w:val="28"/>
          <w:szCs w:val="28"/>
        </w:rPr>
      </w:pPr>
      <w:r w:rsidRPr="00522077">
        <w:rPr>
          <w:sz w:val="28"/>
          <w:szCs w:val="28"/>
        </w:rPr>
        <w:t>Лица, участвующие в деле, их представители вправе подать заявление о составлении мотивированного решения суда.</w:t>
      </w:r>
      <w:r w:rsidRPr="00522077">
        <w:rPr>
          <w:sz w:val="28"/>
          <w:szCs w:val="28"/>
        </w:rPr>
        <w:t xml:space="preserve">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</w:t>
      </w:r>
      <w:r w:rsidRPr="00522077">
        <w:rPr>
          <w:sz w:val="28"/>
          <w:szCs w:val="28"/>
        </w:rPr>
        <w:t>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 w:rsidRPr="00522077">
        <w:rPr>
          <w:bCs/>
          <w:sz w:val="28"/>
          <w:szCs w:val="28"/>
        </w:rPr>
        <w:t xml:space="preserve"> </w:t>
      </w:r>
      <w:r w:rsidRPr="00522077">
        <w:rPr>
          <w:sz w:val="28"/>
          <w:szCs w:val="28"/>
        </w:rPr>
        <w:t>В случае подачи такого заявления лица, участвующие в деле, их представители могут ознакомиться с мотивированным решени</w:t>
      </w:r>
      <w:r w:rsidRPr="00522077">
        <w:rPr>
          <w:sz w:val="28"/>
          <w:szCs w:val="28"/>
        </w:rPr>
        <w:t>ем суда в течение десяти дней со дня поступления мировому судье заявления о составлении мотивированного решения суда.</w:t>
      </w:r>
    </w:p>
    <w:p w:rsidR="004E03E9" w:rsidRPr="00522077" w:rsidP="00CA68FC">
      <w:pPr>
        <w:suppressAutoHyphens/>
        <w:ind w:firstLine="709"/>
        <w:jc w:val="both"/>
        <w:rPr>
          <w:sz w:val="28"/>
          <w:szCs w:val="28"/>
        </w:rPr>
      </w:pPr>
      <w:r w:rsidRPr="00522077">
        <w:rPr>
          <w:sz w:val="28"/>
          <w:szCs w:val="28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</w:t>
      </w:r>
      <w:r w:rsidRPr="00522077">
        <w:rPr>
          <w:sz w:val="28"/>
          <w:szCs w:val="28"/>
        </w:rPr>
        <w:t>ятия мировым судьей решения в окончательной форме.</w:t>
      </w:r>
    </w:p>
    <w:p w:rsidR="00CA68FC" w:rsidRPr="00522077" w:rsidP="00CA68FC">
      <w:pPr>
        <w:suppressAutoHyphens/>
        <w:ind w:firstLine="709"/>
        <w:jc w:val="both"/>
        <w:rPr>
          <w:bCs/>
          <w:sz w:val="28"/>
          <w:szCs w:val="28"/>
        </w:rPr>
      </w:pPr>
    </w:p>
    <w:p w:rsidR="00A120CA" w:rsidRPr="00522077" w:rsidP="00DB2F14">
      <w:pPr>
        <w:jc w:val="both"/>
        <w:rPr>
          <w:bCs/>
          <w:sz w:val="28"/>
          <w:szCs w:val="28"/>
        </w:rPr>
      </w:pPr>
      <w:r w:rsidRPr="00522077">
        <w:rPr>
          <w:bCs/>
          <w:sz w:val="28"/>
          <w:szCs w:val="28"/>
        </w:rPr>
        <w:t>Мировой судья</w:t>
      </w:r>
      <w:r w:rsidRPr="00522077">
        <w:rPr>
          <w:bCs/>
          <w:sz w:val="28"/>
          <w:szCs w:val="28"/>
        </w:rPr>
        <w:tab/>
      </w:r>
      <w:r w:rsidRPr="00522077">
        <w:rPr>
          <w:bCs/>
          <w:sz w:val="28"/>
          <w:szCs w:val="28"/>
        </w:rPr>
        <w:tab/>
      </w:r>
      <w:r w:rsidRPr="00522077">
        <w:rPr>
          <w:bCs/>
          <w:sz w:val="28"/>
          <w:szCs w:val="28"/>
        </w:rPr>
        <w:tab/>
      </w:r>
      <w:r w:rsidRPr="00522077">
        <w:rPr>
          <w:bCs/>
          <w:sz w:val="28"/>
          <w:szCs w:val="28"/>
        </w:rPr>
        <w:tab/>
        <w:t xml:space="preserve">                                            </w:t>
      </w:r>
      <w:r w:rsidRPr="00522077" w:rsidR="00DB2F14">
        <w:rPr>
          <w:bCs/>
          <w:sz w:val="28"/>
          <w:szCs w:val="28"/>
        </w:rPr>
        <w:t>А.</w:t>
      </w:r>
      <w:r w:rsidRPr="00522077" w:rsidR="008B1B65">
        <w:rPr>
          <w:bCs/>
          <w:sz w:val="28"/>
          <w:szCs w:val="28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</w:t>
    </w:r>
    <w:r w:rsidR="00B07B9C">
      <w:t>314</w:t>
    </w:r>
    <w:r w:rsidR="00797EE9">
      <w:t>-</w:t>
    </w:r>
    <w:r>
      <w:t>270</w:t>
    </w:r>
    <w:r w:rsidR="00B07B9C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934244">
      <w:t>7</w:t>
    </w:r>
    <w:r w:rsidR="00B07B9C">
      <w:t>8</w:t>
    </w:r>
    <w:r>
      <w:t>-01-202</w:t>
    </w:r>
    <w:r w:rsidR="002F0F43">
      <w:t>6</w:t>
    </w:r>
    <w:r>
      <w:t>-00</w:t>
    </w:r>
    <w:r w:rsidR="00271FA5">
      <w:t>3</w:t>
    </w:r>
    <w:r w:rsidR="00B07B9C">
      <w:t>12</w:t>
    </w:r>
    <w:r w:rsidR="001D0F05">
      <w:t>3</w:t>
    </w:r>
    <w:r>
      <w:t>-</w:t>
    </w:r>
    <w:r w:rsidR="00B07B9C">
      <w:t>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4413D6"/>
    <w:rsid w:val="004914A3"/>
    <w:rsid w:val="004A6329"/>
    <w:rsid w:val="004B6BFD"/>
    <w:rsid w:val="004E03E9"/>
    <w:rsid w:val="00522077"/>
    <w:rsid w:val="0054154D"/>
    <w:rsid w:val="005B3236"/>
    <w:rsid w:val="005D316E"/>
    <w:rsid w:val="00666484"/>
    <w:rsid w:val="006A2B08"/>
    <w:rsid w:val="006D5E96"/>
    <w:rsid w:val="006F7E26"/>
    <w:rsid w:val="00736F47"/>
    <w:rsid w:val="00797EE9"/>
    <w:rsid w:val="008A6898"/>
    <w:rsid w:val="008B1B65"/>
    <w:rsid w:val="008E262E"/>
    <w:rsid w:val="00912B89"/>
    <w:rsid w:val="00922BF3"/>
    <w:rsid w:val="00934244"/>
    <w:rsid w:val="00A120CA"/>
    <w:rsid w:val="00A66840"/>
    <w:rsid w:val="00AA543E"/>
    <w:rsid w:val="00B07B9C"/>
    <w:rsid w:val="00B82D5A"/>
    <w:rsid w:val="00C270D0"/>
    <w:rsid w:val="00C76A18"/>
    <w:rsid w:val="00CA68FC"/>
    <w:rsid w:val="00D439AA"/>
    <w:rsid w:val="00DB2F14"/>
    <w:rsid w:val="00DE1BF1"/>
    <w:rsid w:val="00E248FC"/>
    <w:rsid w:val="00E32F14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